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Речевые игры и упражнения для детей младшего возраста от 3 до 4 лет.</w:t>
      </w:r>
    </w:p>
    <w:p w:rsid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Эти </w:t>
      </w:r>
      <w:r w:rsidRPr="002919F0">
        <w:rPr>
          <w:sz w:val="28"/>
          <w:szCs w:val="28"/>
        </w:rPr>
        <w:t xml:space="preserve"> игры направлены на формирование правильных</w:t>
      </w:r>
      <w:r w:rsidRPr="002919F0">
        <w:rPr>
          <w:rStyle w:val="apple-converted-space"/>
          <w:sz w:val="28"/>
          <w:szCs w:val="28"/>
        </w:rPr>
        <w:t> </w:t>
      </w:r>
      <w:hyperlink r:id="rId4" w:tooltip="Артикуляция" w:history="1">
        <w:r w:rsidRPr="002919F0">
          <w:rPr>
            <w:rStyle w:val="a4"/>
            <w:color w:val="auto"/>
            <w:sz w:val="28"/>
            <w:szCs w:val="28"/>
            <w:u w:val="none"/>
            <w:bdr w:val="none" w:sz="0" w:space="0" w:color="auto" w:frame="1"/>
          </w:rPr>
          <w:t>артикуляционных</w:t>
        </w:r>
      </w:hyperlink>
      <w:r w:rsidRPr="002919F0">
        <w:rPr>
          <w:rStyle w:val="apple-converted-space"/>
          <w:sz w:val="28"/>
          <w:szCs w:val="28"/>
        </w:rPr>
        <w:t> </w:t>
      </w:r>
      <w:r w:rsidRPr="002919F0">
        <w:rPr>
          <w:sz w:val="28"/>
          <w:szCs w:val="28"/>
        </w:rPr>
        <w:t>навыков, развитие</w:t>
      </w:r>
      <w:r w:rsidRPr="002919F0">
        <w:rPr>
          <w:rStyle w:val="apple-converted-space"/>
          <w:sz w:val="28"/>
          <w:szCs w:val="28"/>
        </w:rPr>
        <w:t> </w:t>
      </w:r>
      <w:hyperlink r:id="rId5" w:tooltip="Фонема" w:history="1">
        <w:proofErr w:type="gramStart"/>
        <w:r w:rsidRPr="002919F0">
          <w:rPr>
            <w:rStyle w:val="a4"/>
            <w:color w:val="auto"/>
            <w:sz w:val="28"/>
            <w:szCs w:val="28"/>
            <w:u w:val="none"/>
            <w:bdr w:val="none" w:sz="0" w:space="0" w:color="auto" w:frame="1"/>
          </w:rPr>
          <w:t>фонема</w:t>
        </w:r>
      </w:hyperlink>
      <w:r w:rsidRPr="002919F0">
        <w:rPr>
          <w:sz w:val="28"/>
          <w:szCs w:val="28"/>
        </w:rPr>
        <w:t>тического</w:t>
      </w:r>
      <w:proofErr w:type="gramEnd"/>
      <w:r w:rsidRPr="002919F0">
        <w:rPr>
          <w:sz w:val="28"/>
          <w:szCs w:val="28"/>
        </w:rPr>
        <w:t xml:space="preserve"> слуха, обогащение словарного запаса, логического мышления, памяти, внимания.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i/>
          <w:iCs/>
          <w:sz w:val="28"/>
          <w:szCs w:val="28"/>
          <w:u w:val="single"/>
          <w:bdr w:val="none" w:sz="0" w:space="0" w:color="auto" w:frame="1"/>
        </w:rPr>
        <w:t>Игра «Узнай букву».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Цель</w:t>
      </w:r>
      <w:r w:rsidRPr="002919F0">
        <w:rPr>
          <w:sz w:val="28"/>
          <w:szCs w:val="28"/>
        </w:rPr>
        <w:t>: познакомить с понятием «гласный звук», формировать умение соотносить гласные звуки с буквами и с определёнными движениями.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Оборудование:</w:t>
      </w:r>
      <w:r w:rsidRPr="002919F0">
        <w:rPr>
          <w:rStyle w:val="apple-converted-space"/>
          <w:sz w:val="28"/>
          <w:szCs w:val="28"/>
        </w:rPr>
        <w:t> </w:t>
      </w:r>
      <w:r w:rsidRPr="002919F0">
        <w:rPr>
          <w:sz w:val="28"/>
          <w:szCs w:val="28"/>
        </w:rPr>
        <w:t>карточки с буквами.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Проведение игры.</w:t>
      </w:r>
      <w:r w:rsidRPr="002919F0">
        <w:rPr>
          <w:rStyle w:val="apple-converted-space"/>
          <w:b/>
          <w:bCs/>
          <w:sz w:val="28"/>
          <w:szCs w:val="28"/>
          <w:bdr w:val="none" w:sz="0" w:space="0" w:color="auto" w:frame="1"/>
        </w:rPr>
        <w:t> 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i/>
          <w:iCs/>
          <w:sz w:val="28"/>
          <w:szCs w:val="28"/>
          <w:bdr w:val="none" w:sz="0" w:space="0" w:color="auto" w:frame="1"/>
        </w:rPr>
        <w:t>Вариант №1</w:t>
      </w:r>
      <w:r w:rsidRPr="002919F0">
        <w:rPr>
          <w:sz w:val="28"/>
          <w:szCs w:val="28"/>
        </w:rPr>
        <w:t>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 xml:space="preserve">А </w:t>
      </w:r>
      <w:proofErr w:type="gramStart"/>
      <w:r w:rsidRPr="002919F0">
        <w:rPr>
          <w:sz w:val="28"/>
          <w:szCs w:val="28"/>
        </w:rPr>
        <w:t>–А</w:t>
      </w:r>
      <w:proofErr w:type="gramEnd"/>
      <w:r w:rsidRPr="002919F0">
        <w:rPr>
          <w:sz w:val="28"/>
          <w:szCs w:val="28"/>
        </w:rPr>
        <w:t xml:space="preserve"> - А - А - закачалась голова. (Качать головой вправо - влево.)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 xml:space="preserve">О-О-О-О - закрутилось колесо. </w:t>
      </w:r>
      <w:proofErr w:type="gramStart"/>
      <w:r w:rsidRPr="002919F0">
        <w:rPr>
          <w:sz w:val="28"/>
          <w:szCs w:val="28"/>
        </w:rPr>
        <w:t>(Сложить руки кольцом, слегка вращать</w:t>
      </w:r>
      <w:proofErr w:type="gramEnd"/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вправо - влево.)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У-У-У-У – у машины руль держу. (Вытянуть руки вперёд, «держать руль».)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И-И-И-И – руки выше потяни. (Тянуть руки вверх.)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Ы-Ы-Ы-</w:t>
      </w:r>
      <w:proofErr w:type="gramStart"/>
      <w:r w:rsidRPr="002919F0">
        <w:rPr>
          <w:sz w:val="28"/>
          <w:szCs w:val="28"/>
        </w:rPr>
        <w:t>Ы-</w:t>
      </w:r>
      <w:proofErr w:type="gramEnd"/>
      <w:r w:rsidRPr="002919F0">
        <w:rPr>
          <w:sz w:val="28"/>
          <w:szCs w:val="28"/>
        </w:rPr>
        <w:t xml:space="preserve"> в доме моем мы полы. </w:t>
      </w:r>
      <w:proofErr w:type="gramStart"/>
      <w:r w:rsidRPr="002919F0">
        <w:rPr>
          <w:sz w:val="28"/>
          <w:szCs w:val="28"/>
        </w:rPr>
        <w:t>(Опустить руки вниз, отводить вправо-</w:t>
      </w:r>
      <w:proofErr w:type="gramEnd"/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влево.)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Э-Э-Э-</w:t>
      </w:r>
      <w:proofErr w:type="gramStart"/>
      <w:r w:rsidRPr="002919F0">
        <w:rPr>
          <w:sz w:val="28"/>
          <w:szCs w:val="28"/>
        </w:rPr>
        <w:t>Э-</w:t>
      </w:r>
      <w:proofErr w:type="gramEnd"/>
      <w:r w:rsidRPr="002919F0">
        <w:rPr>
          <w:sz w:val="28"/>
          <w:szCs w:val="28"/>
        </w:rPr>
        <w:t xml:space="preserve"> две руки на голове. (Поднять руки на голову.)</w:t>
      </w:r>
    </w:p>
    <w:p w:rsid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i/>
          <w:iCs/>
          <w:sz w:val="28"/>
          <w:szCs w:val="28"/>
          <w:bdr w:val="none" w:sz="0" w:space="0" w:color="auto" w:frame="1"/>
        </w:rPr>
        <w:t>Вариант №2.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i/>
          <w:iCs/>
          <w:sz w:val="28"/>
          <w:szCs w:val="28"/>
          <w:u w:val="single"/>
          <w:bdr w:val="none" w:sz="0" w:space="0" w:color="auto" w:frame="1"/>
        </w:rPr>
        <w:t>Игра: « Весёлые звуки».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Цель</w:t>
      </w:r>
      <w:r w:rsidRPr="002919F0">
        <w:rPr>
          <w:sz w:val="28"/>
          <w:szCs w:val="28"/>
        </w:rPr>
        <w:t>: познакомить с понятием «согласный звук», формировать умение соотносить звуки и буквы с определёнными движениями.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Проведение игры</w:t>
      </w:r>
      <w:r w:rsidRPr="002919F0"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 xml:space="preserve"> 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Б-</w:t>
      </w:r>
      <w:proofErr w:type="gramEnd"/>
      <w:r w:rsidRPr="002919F0">
        <w:rPr>
          <w:sz w:val="28"/>
          <w:szCs w:val="28"/>
        </w:rPr>
        <w:t xml:space="preserve"> Барабан звучит не зря,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Марширую бодро я.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Б-Б-Б-Б-Б.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lastRenderedPageBreak/>
        <w:t>(Маршируем и имитируем игру на барабане.)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В-</w:t>
      </w:r>
      <w:proofErr w:type="gramEnd"/>
      <w:r w:rsidRPr="002919F0">
        <w:rPr>
          <w:sz w:val="28"/>
          <w:szCs w:val="28"/>
        </w:rPr>
        <w:t xml:space="preserve"> Вьюга воет, вьюга злится.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Белый снег летит, кружится.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В-В-В-В-В.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Вращаем поднятыми руками перед собой, имитируя полёт снега.)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Г-</w:t>
      </w:r>
      <w:proofErr w:type="gramEnd"/>
      <w:r w:rsidRPr="002919F0">
        <w:rPr>
          <w:sz w:val="28"/>
          <w:szCs w:val="28"/>
        </w:rPr>
        <w:t xml:space="preserve"> Гусь гогочет, гусь гогочет,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Искупаться в речке хочет.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(«Хлопать крыльями» по бокам.)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Д-Домик чинят мастера,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Целый день стучат с утра.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Д-Д-Д-Д-Д.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Стучат кулачком одной руки по ладошке другой руки.)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Ж</w:t>
      </w:r>
      <w:proofErr w:type="gramEnd"/>
      <w:r w:rsidRPr="002919F0">
        <w:rPr>
          <w:sz w:val="28"/>
          <w:szCs w:val="28"/>
        </w:rPr>
        <w:t xml:space="preserve"> - Жук летает и жужжит,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Он на месте не сидит.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Ж-Ж-Ж-Ж-Ж.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Махать руками, как крыльями.</w:t>
      </w:r>
      <w:proofErr w:type="gramStart"/>
      <w:r w:rsidRPr="002919F0">
        <w:rPr>
          <w:sz w:val="28"/>
          <w:szCs w:val="28"/>
        </w:rPr>
        <w:t xml:space="preserve"> )</w:t>
      </w:r>
      <w:proofErr w:type="gramEnd"/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З</w:t>
      </w:r>
      <w:proofErr w:type="gramEnd"/>
      <w:r w:rsidRPr="002919F0">
        <w:rPr>
          <w:sz w:val="28"/>
          <w:szCs w:val="28"/>
        </w:rPr>
        <w:t xml:space="preserve"> - Зазвонил с утра звонок,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Начинается урок.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lastRenderedPageBreak/>
        <w:t>З-З-З-З-З.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(«Звонить» воображаемым звонком.)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Й – Йог наклоны выполняет,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Очень громко выдыхает.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Й-Й-Й-Й-Й.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(Наклоны в стороны.)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К</w:t>
      </w:r>
      <w:proofErr w:type="gramEnd"/>
      <w:r w:rsidRPr="002919F0">
        <w:rPr>
          <w:sz w:val="28"/>
          <w:szCs w:val="28"/>
        </w:rPr>
        <w:t xml:space="preserve"> – Капли падают, летят.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По окошечку стучат.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К-К-К-К-К.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Хлопать в ладоши.)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Л – Лайнер по небу летит,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У него мотор гудит.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Л-Л-Л-Л-Л.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Создаём видимость летящего самолёта.)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М – Машка, рыжая корова,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 xml:space="preserve">Целый день мычать </w:t>
      </w:r>
      <w:proofErr w:type="gramStart"/>
      <w:r w:rsidRPr="002919F0">
        <w:rPr>
          <w:sz w:val="28"/>
          <w:szCs w:val="28"/>
        </w:rPr>
        <w:t>готова</w:t>
      </w:r>
      <w:proofErr w:type="gramEnd"/>
      <w:r w:rsidRPr="002919F0">
        <w:rPr>
          <w:sz w:val="28"/>
          <w:szCs w:val="28"/>
        </w:rPr>
        <w:t>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М-М-М-М-М.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Сжимаем ладошки перед грудью, руки согнуты в локтях.)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lastRenderedPageBreak/>
        <w:t>Н – Надя ноет и хандрит,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У неё нога болит.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Н-Н-Н-Н-Н.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Трём поочерёдно правое и левое колено.)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П</w:t>
      </w:r>
      <w:proofErr w:type="gramEnd"/>
      <w:r w:rsidRPr="002919F0">
        <w:rPr>
          <w:sz w:val="28"/>
          <w:szCs w:val="28"/>
        </w:rPr>
        <w:t xml:space="preserve"> – Паровоз пускает пар,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Рядом с топкой - кочегар.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П-П-П-П-П.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(Руки вытянуть вперёд, резко опускаем руки вниз.)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Р</w:t>
      </w:r>
      <w:proofErr w:type="gramEnd"/>
      <w:r w:rsidRPr="002919F0">
        <w:rPr>
          <w:sz w:val="28"/>
          <w:szCs w:val="28"/>
        </w:rPr>
        <w:t xml:space="preserve"> – Рысь мяукает, урчит,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А рассердится – рычит.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Р-Р-Р-Р-Р.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Наклоняемся вперёд, выгибаем спину.)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С</w:t>
      </w:r>
      <w:proofErr w:type="gramEnd"/>
      <w:r w:rsidRPr="002919F0">
        <w:rPr>
          <w:sz w:val="28"/>
          <w:szCs w:val="28"/>
        </w:rPr>
        <w:t xml:space="preserve"> - Сурок в степи свистит - свистит,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По сторонам сурок глядит.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С-С-С-С-С.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Поворачиваем голову вправо-влево.)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Т-</w:t>
      </w:r>
      <w:proofErr w:type="gramEnd"/>
      <w:r w:rsidRPr="002919F0">
        <w:rPr>
          <w:sz w:val="28"/>
          <w:szCs w:val="28"/>
        </w:rPr>
        <w:t xml:space="preserve"> Таракан топочет тихо,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Громко топает слониха.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lastRenderedPageBreak/>
        <w:t>Т-Т-Т-Т-Т.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Топаем тихо и громко.)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Ф – Филин фыркал в вышине,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Задремал он на сосне.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Ф-Ф-Ф-Ф-Ф.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Руки сгибаем в локтях, соединяем указательные и большие пальцы рук, создаём видимость полёта птиц.)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Х – Холод нам зимой не страшен: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Мы согреем руки наши.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Х-Х-Х-Х-Х.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Поднимаем ладони к губам, греем руки.)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Ц</w:t>
      </w:r>
      <w:proofErr w:type="gramEnd"/>
      <w:r w:rsidRPr="002919F0">
        <w:rPr>
          <w:sz w:val="28"/>
          <w:szCs w:val="28"/>
        </w:rPr>
        <w:t xml:space="preserve"> – Цапля просит: « Не шумите,</w:t>
      </w:r>
      <w:r>
        <w:rPr>
          <w:sz w:val="28"/>
          <w:szCs w:val="28"/>
        </w:rPr>
        <w:t xml:space="preserve"> Лягушат в тиши ловите</w:t>
      </w:r>
      <w:r w:rsidRPr="002919F0">
        <w:rPr>
          <w:sz w:val="28"/>
          <w:szCs w:val="28"/>
        </w:rPr>
        <w:t>»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Ц-Ц-Ц-Ц-Ц.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(Прикладываем поочерёдно указательные пальцы обеих рук к губам.)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Ч – Чайка к морю прилетела,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Успокоить шторм хотела.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Ч-Ч-Ч-Ч-Ч.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Поднимаем и опускаем руки перед собой.)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Ш</w:t>
      </w:r>
      <w:proofErr w:type="gramEnd"/>
      <w:r w:rsidRPr="002919F0">
        <w:rPr>
          <w:sz w:val="28"/>
          <w:szCs w:val="28"/>
        </w:rPr>
        <w:t xml:space="preserve"> – Шепчут шёпотом подружки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Что – то важное друг дружке.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Ш-Ш-Ш-Ш-Ш.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Поворачиваем голову вправо - влево.)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Щ</w:t>
      </w:r>
      <w:proofErr w:type="gramEnd"/>
      <w:r w:rsidRPr="002919F0">
        <w:rPr>
          <w:sz w:val="28"/>
          <w:szCs w:val="28"/>
        </w:rPr>
        <w:t xml:space="preserve"> – Щётка чистит вещи наши: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Шубы, шляпы и гамаши.</w:t>
      </w:r>
    </w:p>
    <w:p w:rsid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lastRenderedPageBreak/>
        <w:t>Щ-Щ-Щ-Щ-Щ.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( Тереть одной ладошкой об другую перед собой.)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b/>
          <w:bCs/>
          <w:i/>
          <w:iCs/>
          <w:sz w:val="28"/>
          <w:szCs w:val="28"/>
          <w:u w:val="single"/>
          <w:bdr w:val="none" w:sz="0" w:space="0" w:color="auto" w:frame="1"/>
        </w:rPr>
        <w:t>Игра « Раз, два, три, четыре, пять»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Цель:</w:t>
      </w:r>
      <w:r w:rsidRPr="002919F0">
        <w:rPr>
          <w:rStyle w:val="apple-converted-space"/>
          <w:b/>
          <w:bCs/>
          <w:sz w:val="28"/>
          <w:szCs w:val="28"/>
          <w:bdr w:val="none" w:sz="0" w:space="0" w:color="auto" w:frame="1"/>
        </w:rPr>
        <w:t> </w:t>
      </w:r>
      <w:r w:rsidRPr="002919F0">
        <w:rPr>
          <w:sz w:val="28"/>
          <w:szCs w:val="28"/>
        </w:rPr>
        <w:t>Расширить словарный запас детей; формировать умение употреблять обобщающие слова, укрепить мелкие мышцы рук.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Проведение игры.</w:t>
      </w:r>
      <w:r w:rsidRPr="002919F0">
        <w:rPr>
          <w:rStyle w:val="apple-converted-space"/>
          <w:b/>
          <w:bCs/>
          <w:sz w:val="28"/>
          <w:szCs w:val="28"/>
          <w:bdr w:val="none" w:sz="0" w:space="0" w:color="auto" w:frame="1"/>
        </w:rPr>
        <w:t> </w:t>
      </w:r>
      <w:r w:rsidRPr="002919F0">
        <w:rPr>
          <w:sz w:val="28"/>
          <w:szCs w:val="28"/>
        </w:rPr>
        <w:t>Проговаривая первую строчку стишка, родители вместе с детьми загибают по очереди пальцы руки в кулачок. На второй строчке – сжимают и разжимают все пальцы. Третья и четвёртая строка - повторить,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как первую и вторую строки. После того, как дети назвали пять предметов, можно продолжить ряд слов, загибая пальчики другой руки.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  <w:r w:rsidRPr="002919F0">
        <w:rPr>
          <w:sz w:val="28"/>
          <w:szCs w:val="28"/>
        </w:rPr>
        <w:t>Пальцы дальше загибай и предметы называй!»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Фрукты.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1, 2, 3, 4, 5.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Будем фрукты называть: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Груша, яблоко, гранат,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Апельсин и</w:t>
      </w:r>
      <w:r w:rsidRPr="002919F0">
        <w:rPr>
          <w:rStyle w:val="apple-converted-space"/>
          <w:sz w:val="28"/>
          <w:szCs w:val="28"/>
        </w:rPr>
        <w:t> </w:t>
      </w:r>
      <w:hyperlink r:id="rId6" w:tooltip="Виноград" w:history="1">
        <w:r w:rsidRPr="002919F0">
          <w:rPr>
            <w:rStyle w:val="a4"/>
            <w:color w:val="auto"/>
            <w:sz w:val="28"/>
            <w:szCs w:val="28"/>
            <w:u w:val="none"/>
            <w:bdr w:val="none" w:sz="0" w:space="0" w:color="auto" w:frame="1"/>
          </w:rPr>
          <w:t>виноград</w:t>
        </w:r>
      </w:hyperlink>
      <w:r w:rsidRPr="002919F0">
        <w:rPr>
          <w:sz w:val="28"/>
          <w:szCs w:val="28"/>
        </w:rPr>
        <w:t>.</w:t>
      </w:r>
    </w:p>
    <w:p w:rsid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bCs/>
          <w:sz w:val="28"/>
          <w:szCs w:val="28"/>
          <w:bdr w:val="none" w:sz="0" w:space="0" w:color="auto" w:frame="1"/>
        </w:rPr>
      </w:pP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Овощи.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1, 2, 3, 4, 5.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Нужно овощи назвать: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Лук, капуста, кабачок,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Сладкий перец, чесночок.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Мебель.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1, 2, 3, 4, 5.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Будем мебель вспоминать: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Полка, тумбочка,</w:t>
      </w:r>
      <w:r w:rsidRPr="002919F0">
        <w:rPr>
          <w:rStyle w:val="apple-converted-space"/>
          <w:sz w:val="28"/>
          <w:szCs w:val="28"/>
        </w:rPr>
        <w:t> </w:t>
      </w:r>
      <w:hyperlink r:id="rId7" w:tooltip="Буфет" w:history="1">
        <w:r w:rsidRPr="002919F0">
          <w:rPr>
            <w:rStyle w:val="a4"/>
            <w:color w:val="auto"/>
            <w:sz w:val="28"/>
            <w:szCs w:val="28"/>
            <w:u w:val="none"/>
            <w:bdr w:val="none" w:sz="0" w:space="0" w:color="auto" w:frame="1"/>
          </w:rPr>
          <w:t>буфет</w:t>
        </w:r>
      </w:hyperlink>
      <w:r w:rsidRPr="002919F0">
        <w:rPr>
          <w:sz w:val="28"/>
          <w:szCs w:val="28"/>
        </w:rPr>
        <w:t>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Книжный шкаф и табурет.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Посуда.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1, 2, 3, 4, 5.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lastRenderedPageBreak/>
        <w:t>Нам посуду надо знать: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Чашка, сахарница, ложка,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Сковородка, поварёшка.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Птицы.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1, 2, 3, 4, 5.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Будем птиц мы называть: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Утка, галка, соловей,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Попугай и воробей.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Домашние животные.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1, 2, 3, 4, 5.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Домашних животных начнём называть: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Лошадь, кошка и осёл,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Поросёнок и козёл.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Дикие животные.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1, 2, 3, 4, 5.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Диких животных нам надо назвать: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Волк, лисица, лось, барсук,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Полосатый бурундук.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Насекомые.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1, 2, 3, 4, 5.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Насекомых надо знать: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Муха, бабочка, паук,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Стрекоза и майский жук.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Цветы.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lastRenderedPageBreak/>
        <w:t>1, 2, 3, 4, 5.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Нужно нам цветы назвать: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Мак, ромашка, василёк,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Колокольчик и вьюнок.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Деревья.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1, 2, 3, 4, 5.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>
        <w:rPr>
          <w:sz w:val="28"/>
          <w:szCs w:val="28"/>
        </w:rPr>
        <w:t>Надо нам деревья знать</w:t>
      </w:r>
      <w:r w:rsidRPr="002919F0">
        <w:rPr>
          <w:sz w:val="28"/>
          <w:szCs w:val="28"/>
        </w:rPr>
        <w:t>: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Дуб, берёза, клён, осина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И кудрявая рябина.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Инструменты.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1, 2, 3, 4, 5.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Инструменты надо знать</w:t>
      </w:r>
      <w:r w:rsidRPr="002919F0">
        <w:rPr>
          <w:b/>
          <w:bCs/>
          <w:sz w:val="28"/>
          <w:szCs w:val="28"/>
          <w:bdr w:val="none" w:sz="0" w:space="0" w:color="auto" w:frame="1"/>
        </w:rPr>
        <w:t>: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Молоток, пила, топор,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Плоскогубцы, гвоздодёр.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Обувь.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1, 2, 3, 4, 5.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Будем обувь называть: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Туфли, тапочки, сапожки,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Башмаки и босоножки.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Одежда.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1, 2, 3, 4, 5.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Нам одежду надо знать: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lastRenderedPageBreak/>
        <w:t>Шарф, футболка, галстук,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Полушубок, фартук.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i/>
          <w:iCs/>
          <w:sz w:val="28"/>
          <w:szCs w:val="28"/>
          <w:u w:val="single"/>
          <w:bdr w:val="none" w:sz="0" w:space="0" w:color="auto" w:frame="1"/>
        </w:rPr>
        <w:t>Игра « Забавный язычок»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Цель: укрепить мышцы артикуляционного аппарата.</w:t>
      </w:r>
    </w:p>
    <w:p w:rsid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b/>
          <w:bCs/>
          <w:sz w:val="28"/>
          <w:szCs w:val="28"/>
          <w:bdr w:val="none" w:sz="0" w:space="0" w:color="auto" w:frame="1"/>
        </w:rPr>
        <w:t>Оборудование:</w:t>
      </w:r>
      <w:r w:rsidRPr="002919F0">
        <w:rPr>
          <w:rStyle w:val="apple-converted-space"/>
          <w:sz w:val="28"/>
          <w:szCs w:val="28"/>
        </w:rPr>
        <w:t> </w:t>
      </w:r>
      <w:r w:rsidRPr="002919F0">
        <w:rPr>
          <w:sz w:val="28"/>
          <w:szCs w:val="28"/>
        </w:rPr>
        <w:t>варежка в форме язычка.</w:t>
      </w:r>
    </w:p>
    <w:p w:rsidR="002919F0" w:rsidRPr="002919F0" w:rsidRDefault="002919F0" w:rsidP="002919F0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Проведение игры</w:t>
      </w:r>
      <w:r>
        <w:rPr>
          <w:sz w:val="28"/>
          <w:szCs w:val="28"/>
        </w:rPr>
        <w:t xml:space="preserve">, </w:t>
      </w:r>
      <w:r w:rsidRPr="002919F0">
        <w:rPr>
          <w:sz w:val="28"/>
          <w:szCs w:val="28"/>
        </w:rPr>
        <w:t xml:space="preserve"> Дети повторяют стишки, артикуляционные упражнения и движения рукой в варежке.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1. Язычок гулять пошёл,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Вокруг дома обошёл.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( Открываем рот и выполняем круговые движения языком вокруг рта в одну и в другую сторону.)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2. Посмотрел по сторонам,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Никого не встретил там.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(Рот открыть.</w:t>
      </w:r>
      <w:proofErr w:type="gramEnd"/>
      <w:r w:rsidRPr="002919F0">
        <w:rPr>
          <w:sz w:val="28"/>
          <w:szCs w:val="28"/>
        </w:rPr>
        <w:t xml:space="preserve"> Высунуть язык. </w:t>
      </w:r>
      <w:proofErr w:type="gramStart"/>
      <w:r w:rsidRPr="002919F0">
        <w:rPr>
          <w:sz w:val="28"/>
          <w:szCs w:val="28"/>
        </w:rPr>
        <w:t>Максимально отводить язык влево – вправо. 5-10 раз)</w:t>
      </w:r>
      <w:proofErr w:type="gramEnd"/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3. На качелях покатался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И ничуть не испугался.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(Рот открыть.</w:t>
      </w:r>
      <w:proofErr w:type="gramEnd"/>
      <w:r w:rsidRPr="002919F0">
        <w:rPr>
          <w:sz w:val="28"/>
          <w:szCs w:val="28"/>
        </w:rPr>
        <w:t xml:space="preserve"> </w:t>
      </w:r>
      <w:proofErr w:type="gramStart"/>
      <w:r w:rsidRPr="002919F0">
        <w:rPr>
          <w:sz w:val="28"/>
          <w:szCs w:val="28"/>
        </w:rPr>
        <w:t>Попеременно поднимать широкий язык на верхнюю и нижнюю губу.)</w:t>
      </w:r>
      <w:proofErr w:type="gramEnd"/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4. На лошадке поскакал,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Быстрый ветер обогнал.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t>( Рот открыть и не закрывать.</w:t>
      </w:r>
      <w:proofErr w:type="gramEnd"/>
      <w:r w:rsidRPr="002919F0">
        <w:rPr>
          <w:sz w:val="28"/>
          <w:szCs w:val="28"/>
        </w:rPr>
        <w:t xml:space="preserve"> </w:t>
      </w:r>
      <w:proofErr w:type="gramStart"/>
      <w:r w:rsidRPr="002919F0">
        <w:rPr>
          <w:sz w:val="28"/>
          <w:szCs w:val="28"/>
        </w:rPr>
        <w:t>Щёлкать языком, как лошадка.)</w:t>
      </w:r>
      <w:proofErr w:type="gramEnd"/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5. Стал похож на гриб немножко,</w:t>
      </w:r>
      <w:r>
        <w:rPr>
          <w:sz w:val="28"/>
          <w:szCs w:val="28"/>
        </w:rPr>
        <w:t xml:space="preserve"> </w:t>
      </w:r>
      <w:r w:rsidRPr="002919F0">
        <w:rPr>
          <w:sz w:val="28"/>
          <w:szCs w:val="28"/>
        </w:rPr>
        <w:t>Гриб на очень тонкой ножке.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proofErr w:type="gramStart"/>
      <w:r w:rsidRPr="002919F0">
        <w:rPr>
          <w:sz w:val="28"/>
          <w:szCs w:val="28"/>
        </w:rPr>
        <w:lastRenderedPageBreak/>
        <w:t>( Широко открыть рот и не закрывать его, улыбнуться, присосать язык к нёбу и не отрывать его.</w:t>
      </w:r>
      <w:proofErr w:type="gramEnd"/>
      <w:r w:rsidRPr="002919F0">
        <w:rPr>
          <w:sz w:val="28"/>
          <w:szCs w:val="28"/>
        </w:rPr>
        <w:t xml:space="preserve"> </w:t>
      </w:r>
      <w:proofErr w:type="gramStart"/>
      <w:r w:rsidRPr="002919F0">
        <w:rPr>
          <w:sz w:val="28"/>
          <w:szCs w:val="28"/>
        </w:rPr>
        <w:t>Тянуть нижнюю челюсть вниз, растягивая подъязычную связку. 5 раз)</w:t>
      </w:r>
      <w:proofErr w:type="gramEnd"/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 w:rsidRPr="002919F0">
        <w:rPr>
          <w:sz w:val="28"/>
          <w:szCs w:val="28"/>
        </w:rPr>
        <w:t>6. На гармошке поиграл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919F0" w:rsidRPr="002919F0" w:rsidRDefault="002919F0" w:rsidP="002919F0">
      <w:pPr>
        <w:pStyle w:val="a3"/>
        <w:shd w:val="clear" w:color="auto" w:fill="FFFFFF"/>
        <w:spacing w:before="480" w:beforeAutospacing="0" w:after="480" w:afterAutospacing="0"/>
        <w:textAlignment w:val="baseline"/>
        <w:rPr>
          <w:sz w:val="28"/>
          <w:szCs w:val="28"/>
        </w:rPr>
      </w:pPr>
    </w:p>
    <w:p w:rsidR="00633A7E" w:rsidRPr="002919F0" w:rsidRDefault="00633A7E" w:rsidP="002919F0">
      <w:pPr>
        <w:rPr>
          <w:rFonts w:ascii="Times New Roman" w:hAnsi="Times New Roman" w:cs="Times New Roman"/>
          <w:sz w:val="28"/>
          <w:szCs w:val="28"/>
        </w:rPr>
      </w:pPr>
    </w:p>
    <w:sectPr w:rsidR="00633A7E" w:rsidRPr="002919F0" w:rsidSect="00633A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2919F0"/>
    <w:rsid w:val="002919F0"/>
    <w:rsid w:val="00633A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3A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919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919F0"/>
  </w:style>
  <w:style w:type="character" w:styleId="a4">
    <w:name w:val="Hyperlink"/>
    <w:basedOn w:val="a0"/>
    <w:uiPriority w:val="99"/>
    <w:semiHidden/>
    <w:unhideWhenUsed/>
    <w:rsid w:val="002919F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91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919F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314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pandia.ru/text/category/bufet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andia.ru/text/category/vinograd/" TargetMode="External"/><Relationship Id="rId5" Type="http://schemas.openxmlformats.org/officeDocument/2006/relationships/hyperlink" Target="http://pandia.ru/text/category/fonema/" TargetMode="External"/><Relationship Id="rId4" Type="http://schemas.openxmlformats.org/officeDocument/2006/relationships/hyperlink" Target="http://pandia.ru/text/category/artikulyatciya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932</Words>
  <Characters>5313</Characters>
  <Application>Microsoft Office Word</Application>
  <DocSecurity>0</DocSecurity>
  <Lines>44</Lines>
  <Paragraphs>12</Paragraphs>
  <ScaleCrop>false</ScaleCrop>
  <Company>RePack by SPecialiST</Company>
  <LinksUpToDate>false</LinksUpToDate>
  <CharactersWithSpaces>6233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2</cp:revision>
  <dcterms:created xsi:type="dcterms:W3CDTF">2017-03-27T14:14:00Z</dcterms:created>
  <dcterms:modified xsi:type="dcterms:W3CDTF">2017-03-27T14:23:00Z</dcterms:modified>
</cp:coreProperties>
</file>